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D3EDE9">
      <w:pPr>
        <w:numPr>
          <w:ilvl w:val="0"/>
          <w:numId w:val="0"/>
        </w:numPr>
        <w:rPr>
          <w:rFonts w:hint="default" w:asci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</w:rPr>
        <w:t>附件</w:t>
      </w:r>
      <w:r>
        <w:rPr>
          <w:rFonts w:hint="default" w:ascii="仿宋_GB2312" w:eastAsia="仿宋_GB2312"/>
          <w:color w:val="000000" w:themeColor="text1"/>
          <w:sz w:val="32"/>
          <w:szCs w:val="32"/>
        </w:rPr>
        <w:t>3</w:t>
      </w:r>
    </w:p>
    <w:p w14:paraId="50F88AF1"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color w:val="000000" w:themeColor="text1"/>
          <w:sz w:val="36"/>
          <w:szCs w:val="36"/>
        </w:rPr>
      </w:pPr>
      <w:r>
        <w:rPr>
          <w:rFonts w:hint="default" w:ascii="宋体" w:hAnsi="宋体" w:eastAsia="宋体" w:cs="宋体"/>
          <w:color w:val="000000" w:themeColor="text1"/>
          <w:sz w:val="36"/>
          <w:szCs w:val="36"/>
        </w:rPr>
        <w:t>武汉市中小学高级教师职称申报专业目录</w:t>
      </w:r>
    </w:p>
    <w:p w14:paraId="27C5600F">
      <w:pPr>
        <w:numPr>
          <w:ilvl w:val="0"/>
          <w:numId w:val="0"/>
        </w:numPr>
        <w:rPr>
          <w:rFonts w:hint="eastAsia" w:ascii="仿宋_GB2312" w:eastAsia="仿宋_GB2312"/>
          <w:color w:val="000000" w:themeColor="text1"/>
          <w:sz w:val="32"/>
          <w:szCs w:val="32"/>
        </w:rPr>
      </w:pPr>
    </w:p>
    <w:p w14:paraId="499FBB0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eastAsia="仿宋_GB2312"/>
          <w:b/>
          <w:bCs/>
          <w:color w:val="000000" w:themeColor="text1"/>
          <w:sz w:val="32"/>
          <w:szCs w:val="32"/>
        </w:rPr>
        <w:t>高中：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语文、数学、英语、思想政治、历史、地理、物理、化学、生物、信息技术、通用技术、音乐、美术、体育与健康、综合实践活动（含学生发展指导等地方与学校课程）、生命安全教育、心理健康教育、劳动</w:t>
      </w:r>
      <w:r>
        <w:rPr>
          <w:rFonts w:hint="eastAsia" w:ascii="仿宋_GB2312" w:eastAsia="仿宋_GB2312"/>
          <w:color w:val="000000" w:themeColor="text1"/>
          <w:sz w:val="32"/>
          <w:szCs w:val="32"/>
          <w:lang w:eastAsia="zh-CN"/>
        </w:rPr>
        <w:t>、</w:t>
      </w:r>
      <w:r>
        <w:rPr>
          <w:rFonts w:hint="default" w:ascii="仿宋_GB2312" w:eastAsia="仿宋_GB2312"/>
          <w:color w:val="000000" w:themeColor="text1"/>
          <w:sz w:val="32"/>
          <w:szCs w:val="32"/>
        </w:rPr>
        <w:t>德育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（共青团干部）、日语（法语、德语、俄语）</w:t>
      </w:r>
    </w:p>
    <w:p w14:paraId="4AA704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eastAsia="仿宋_GB2312"/>
          <w:color w:val="000000" w:themeColor="text1"/>
          <w:sz w:val="32"/>
          <w:szCs w:val="32"/>
        </w:rPr>
      </w:pPr>
      <w:r>
        <w:rPr>
          <w:rFonts w:hint="default" w:ascii="仿宋_GB2312" w:eastAsia="仿宋_GB2312"/>
          <w:b/>
          <w:bCs/>
          <w:color w:val="000000" w:themeColor="text1"/>
          <w:sz w:val="32"/>
          <w:szCs w:val="32"/>
        </w:rPr>
        <w:t>初中</w:t>
      </w:r>
      <w:r>
        <w:rPr>
          <w:rFonts w:hint="eastAsia" w:ascii="仿宋_GB2312" w:eastAsia="仿宋_GB2312"/>
          <w:b/>
          <w:bCs/>
          <w:color w:val="000000" w:themeColor="text1"/>
          <w:sz w:val="32"/>
          <w:szCs w:val="32"/>
        </w:rPr>
        <w:t>：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道德与法治、历史、地理、生物、物理、化学、语文、数学、英语、体育与健康、音乐、美术、信息</w:t>
      </w:r>
      <w:r>
        <w:rPr>
          <w:rFonts w:hint="eastAsia" w:ascii="仿宋_GB2312" w:eastAsia="仿宋_GB2312"/>
          <w:color w:val="000000" w:themeColor="text1"/>
          <w:sz w:val="32"/>
          <w:szCs w:val="32"/>
          <w:lang w:eastAsia="zh-CN"/>
        </w:rPr>
        <w:t>科技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、综合实践活动（含环境教育、人工智能等地方与学校课程）、生命安全教育、心理健康教育、科技制作活动、劳动、</w:t>
      </w:r>
      <w:r>
        <w:rPr>
          <w:rFonts w:hint="default" w:ascii="仿宋_GB2312" w:eastAsia="仿宋_GB2312"/>
          <w:color w:val="000000" w:themeColor="text1"/>
          <w:sz w:val="32"/>
          <w:szCs w:val="32"/>
        </w:rPr>
        <w:t>德育（少先队辅导员）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、日语（法语、德语、俄语）</w:t>
      </w:r>
    </w:p>
    <w:p w14:paraId="0D9FA9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default" w:ascii="仿宋_GB2312" w:eastAsia="仿宋_GB2312"/>
          <w:color w:val="000000" w:themeColor="text1"/>
          <w:sz w:val="32"/>
          <w:szCs w:val="32"/>
        </w:rPr>
      </w:pPr>
      <w:r>
        <w:rPr>
          <w:rFonts w:hint="default" w:ascii="仿宋_GB2312" w:eastAsia="仿宋_GB2312"/>
          <w:b/>
          <w:bCs/>
          <w:color w:val="000000" w:themeColor="text1"/>
          <w:sz w:val="32"/>
          <w:szCs w:val="32"/>
        </w:rPr>
        <w:t>小学：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语文、数学、英语、</w:t>
      </w:r>
      <w:r>
        <w:rPr>
          <w:rFonts w:hint="default" w:ascii="仿宋_GB2312" w:eastAsia="仿宋_GB2312"/>
          <w:color w:val="000000" w:themeColor="text1"/>
          <w:sz w:val="32"/>
          <w:szCs w:val="32"/>
        </w:rPr>
        <w:t>道德与法治、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科学、体育与健康、音乐、美术、信息</w:t>
      </w:r>
      <w:r>
        <w:rPr>
          <w:rFonts w:hint="eastAsia" w:ascii="仿宋_GB2312" w:eastAsia="仿宋_GB2312"/>
          <w:color w:val="000000" w:themeColor="text1"/>
          <w:sz w:val="32"/>
          <w:szCs w:val="32"/>
          <w:lang w:eastAsia="zh-CN"/>
        </w:rPr>
        <w:t>科技</w:t>
      </w:r>
      <w:bookmarkStart w:id="0" w:name="_GoBack"/>
      <w:bookmarkEnd w:id="0"/>
      <w:r>
        <w:rPr>
          <w:rFonts w:hint="eastAsia" w:ascii="仿宋_GB2312" w:eastAsia="仿宋_GB2312"/>
          <w:color w:val="000000" w:themeColor="text1"/>
          <w:sz w:val="32"/>
          <w:szCs w:val="32"/>
        </w:rPr>
        <w:t>、综合实践活动（含环境教育、人工智能等地方与学校课程）、生命安全教育、心理健康教育、科技制作活动、劳动、</w:t>
      </w:r>
      <w:r>
        <w:rPr>
          <w:rFonts w:hint="default" w:ascii="仿宋_GB2312" w:eastAsia="仿宋_GB2312"/>
          <w:color w:val="000000" w:themeColor="text1"/>
          <w:sz w:val="32"/>
          <w:szCs w:val="32"/>
        </w:rPr>
        <w:t>德育（少先队辅导员）</w:t>
      </w:r>
    </w:p>
    <w:p w14:paraId="1CCF415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eastAsia="仿宋_GB2312"/>
          <w:b/>
          <w:bCs/>
          <w:color w:val="000000" w:themeColor="text1"/>
          <w:sz w:val="32"/>
          <w:szCs w:val="32"/>
        </w:rPr>
        <w:t>幼儿园：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学前教育</w:t>
      </w:r>
    </w:p>
    <w:p w14:paraId="157849B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eastAsia="仿宋_GB2312"/>
          <w:color w:val="000000" w:themeColor="text1"/>
          <w:sz w:val="32"/>
          <w:szCs w:val="32"/>
        </w:rPr>
      </w:pPr>
    </w:p>
    <w:p w14:paraId="3CD8A1F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eastAsia="仿宋_GB2312"/>
          <w:color w:val="000000" w:themeColor="text1"/>
          <w:sz w:val="32"/>
          <w:szCs w:val="32"/>
        </w:rPr>
      </w:pPr>
    </w:p>
    <w:p w14:paraId="29029F92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</w:p>
    <w:p w14:paraId="0EEE5E37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B6C1A"/>
    <w:rsid w:val="00027653"/>
    <w:rsid w:val="000B336A"/>
    <w:rsid w:val="002A4BC8"/>
    <w:rsid w:val="002B6C1A"/>
    <w:rsid w:val="006038A4"/>
    <w:rsid w:val="0086476B"/>
    <w:rsid w:val="00965F3C"/>
    <w:rsid w:val="00CC6B26"/>
    <w:rsid w:val="00D04DBD"/>
    <w:rsid w:val="00EC2362"/>
    <w:rsid w:val="00EE12EA"/>
    <w:rsid w:val="00F03572"/>
    <w:rsid w:val="00FF71EF"/>
    <w:rsid w:val="08154A82"/>
    <w:rsid w:val="0DE656F9"/>
    <w:rsid w:val="17663554"/>
    <w:rsid w:val="391E3090"/>
    <w:rsid w:val="3BBF0ACC"/>
    <w:rsid w:val="46480A23"/>
    <w:rsid w:val="4AE667AD"/>
    <w:rsid w:val="5E75E529"/>
    <w:rsid w:val="68D23B46"/>
    <w:rsid w:val="691608DB"/>
    <w:rsid w:val="695FAD9C"/>
    <w:rsid w:val="6BDF7EE4"/>
    <w:rsid w:val="73727B32"/>
    <w:rsid w:val="7FADC370"/>
    <w:rsid w:val="7FD7B370"/>
    <w:rsid w:val="ADFFB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</Words>
  <Characters>240</Characters>
  <Lines>2</Lines>
  <Paragraphs>1</Paragraphs>
  <TotalTime>11</TotalTime>
  <ScaleCrop>false</ScaleCrop>
  <LinksUpToDate>false</LinksUpToDate>
  <CharactersWithSpaces>280</CharactersWithSpaces>
  <Application>WPS Office_12.1.2.23578_F1E327BC-269C-435d-A152-05C5408002CA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2021-03-21T11:17:00Z</dcterms:created>
  <dc:creator>lenovo</dc:creator>
  <cp:lastModifiedBy>user42</cp:lastModifiedBy>
  <cp:lastPrinted>2021-03-24T09:38:00Z</cp:lastPrinted>
  <dcterms:modified xsi:type="dcterms:W3CDTF">2026-06-05T12:27:32Z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2052-12.1.2.23578</vt:lpwstr>
  </property>
  <property fmtid="{D5CDD505-2E9C-101B-9397-08002B2CF9AE}" pid="3" name="ICV">
    <vt:lpwstr>15DED53F69CC180E3450226A9E102574_42</vt:lpwstr>
  </property>
</Properties>
</file>