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公文小标宋简"/>
          <w:b/>
          <w:bCs/>
          <w:sz w:val="36"/>
          <w:szCs w:val="36"/>
        </w:rPr>
      </w:pPr>
      <w:r>
        <w:rPr>
          <w:rFonts w:hint="eastAsia" w:eastAsia="公文小标宋简"/>
          <w:b/>
          <w:bCs/>
          <w:sz w:val="36"/>
          <w:szCs w:val="36"/>
        </w:rPr>
        <w:t>2022</w:t>
      </w:r>
      <w:r>
        <w:rPr>
          <w:rFonts w:eastAsia="公文小标宋简"/>
          <w:b/>
          <w:bCs/>
          <w:sz w:val="36"/>
          <w:szCs w:val="36"/>
        </w:rPr>
        <w:t>—</w:t>
      </w:r>
      <w:r>
        <w:rPr>
          <w:rFonts w:hint="eastAsia" w:eastAsia="公文小标宋简"/>
          <w:b/>
          <w:bCs/>
          <w:sz w:val="36"/>
          <w:szCs w:val="36"/>
        </w:rPr>
        <w:t>2023</w:t>
      </w:r>
      <w:r>
        <w:rPr>
          <w:rFonts w:eastAsia="公文小标宋简"/>
          <w:b/>
          <w:bCs/>
          <w:sz w:val="36"/>
          <w:szCs w:val="36"/>
        </w:rPr>
        <w:t>学年武汉市中等职业学校优秀学生、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公文小标宋简"/>
          <w:b/>
          <w:bCs/>
          <w:sz w:val="36"/>
          <w:szCs w:val="36"/>
        </w:rPr>
      </w:pPr>
      <w:r>
        <w:fldChar w:fldCharType="begin"/>
      </w:r>
      <w:r>
        <w:instrText xml:space="preserve"> HYPERLINK "file:///F:\\职成工作\\1职业教育\\学籍管理\\学生名册\\在校生名册\\2022年学籍信息备份\\2022-04.xlsx" </w:instrText>
      </w:r>
      <w:r>
        <w:fldChar w:fldCharType="separate"/>
      </w:r>
      <w:r>
        <w:rPr>
          <w:rStyle w:val="4"/>
          <w:rFonts w:eastAsia="公文小标宋简"/>
          <w:b/>
          <w:bCs/>
          <w:color w:val="auto"/>
          <w:sz w:val="36"/>
          <w:szCs w:val="36"/>
        </w:rPr>
        <w:t>优秀学生干部、先进班集体推荐名额分配表</w:t>
      </w:r>
      <w:r>
        <w:rPr>
          <w:rStyle w:val="4"/>
          <w:rFonts w:eastAsia="公文小标宋简"/>
          <w:b/>
          <w:bCs/>
          <w:color w:val="auto"/>
          <w:sz w:val="36"/>
          <w:szCs w:val="36"/>
        </w:rPr>
        <w:fldChar w:fldCharType="end"/>
      </w:r>
    </w:p>
    <w:p>
      <w:pPr>
        <w:jc w:val="center"/>
        <w:rPr>
          <w:rFonts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（区教育局）</w:t>
      </w: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19"/>
        <w:gridCol w:w="1207"/>
        <w:gridCol w:w="1064"/>
        <w:gridCol w:w="1511"/>
        <w:gridCol w:w="896"/>
        <w:gridCol w:w="133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班集体</w:t>
            </w: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33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武汉经济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技术开发区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（汉南区）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东西湖区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蔡甸区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江夏区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黄陂区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东湖风景区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新洲区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</w:tbl>
    <w:p>
      <w:pPr>
        <w:jc w:val="center"/>
        <w:rPr>
          <w:rFonts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（市属中等职业学校）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1882"/>
        <w:gridCol w:w="18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        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优秀学生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武汉机电工程学校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武汉市仪表电子学校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武汉市第一轻工业学校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武汉市第二轻工业学校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武汉市交通学校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武汉市建设学校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武汉市农业学校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武汉市第一商业学校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武汉市供销商业学校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武汉市财政学校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武汉市第二卫生学校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武汉市体育运动学校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武汉市艺术学校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79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武汉市交通科技学校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武汉市中等职业学校优秀学生推荐表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填表单位（盖章）：</w:t>
      </w:r>
    </w:p>
    <w:tbl>
      <w:tblPr>
        <w:tblStyle w:val="2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65"/>
        <w:gridCol w:w="1018"/>
        <w:gridCol w:w="1510"/>
        <w:gridCol w:w="915"/>
        <w:gridCol w:w="595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所在班级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现任学生干部职务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何时何地受过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604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123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915" w:type="dxa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区教育局意见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市教育局意见</w:t>
            </w:r>
          </w:p>
        </w:tc>
        <w:tc>
          <w:tcPr>
            <w:tcW w:w="7058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说明：1.按要求认真填写表格并审查盖章。</w:t>
      </w:r>
    </w:p>
    <w:p>
      <w:pPr>
        <w:ind w:firstLine="865" w:firstLineChars="3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2.此表一式3份，学校、区教育局、市教育局各留存1份。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武汉市中等职业学校优秀学生干部推荐表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填表单位（盖章）：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9"/>
        <w:gridCol w:w="1013"/>
        <w:gridCol w:w="1503"/>
        <w:gridCol w:w="910"/>
        <w:gridCol w:w="592"/>
        <w:gridCol w:w="150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所在班级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现任学生干部职务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何时何地受过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081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910" w:type="dxa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区教育局意见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市教育局意见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51"/>
        </w:tabs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1.按要求认真填写表格并审查盖章。</w:t>
      </w:r>
    </w:p>
    <w:p>
      <w:pPr>
        <w:tabs>
          <w:tab w:val="left" w:pos="851"/>
        </w:tabs>
        <w:ind w:firstLine="879" w:firstLineChars="314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2.此表一式3份，学校、区教育局、市教育局各留存1份。</w:t>
      </w:r>
    </w:p>
    <w:p>
      <w:pPr>
        <w:tabs>
          <w:tab w:val="left" w:pos="851"/>
        </w:tabs>
        <w:ind w:firstLine="879" w:firstLineChars="314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851"/>
        </w:tabs>
        <w:ind w:firstLine="879" w:firstLineChars="314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武汉市中等职业学校先进班集体推荐表</w:t>
      </w:r>
    </w:p>
    <w:p>
      <w:pPr>
        <w:ind w:firstLine="156" w:firstLineChars="4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填表单位（盖章）：</w:t>
      </w:r>
    </w:p>
    <w:tbl>
      <w:tblPr>
        <w:tblStyle w:val="2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49"/>
        <w:gridCol w:w="2751"/>
        <w:gridCol w:w="678"/>
        <w:gridCol w:w="99"/>
        <w:gridCol w:w="175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区教育局意见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市教育局意 见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说明：1.按要求认真填写表格并审查盖章。</w:t>
      </w:r>
    </w:p>
    <w:p>
      <w:pPr>
        <w:ind w:firstLine="896" w:firstLineChars="3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2.此表一式3份，学校、区教育局、市教育局各留存1份。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武汉市中等职业学校优秀学生、优秀学生干部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推荐名单汇总表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填表单位（盖章）：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79"/>
        <w:gridCol w:w="1179"/>
        <w:gridCol w:w="2026"/>
        <w:gridCol w:w="146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1.姓名中间不留空格；类别填写“优秀学生”或“优秀学生干部”；年级专业班级填写示例：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级现代农艺技术专业01班。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2.填写的数据要与优秀学生、优秀学生干部登记表相符，本表一式3份，学校、区教育局、市教育局各留存1份（市属中等职业学校一式2份）。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附件6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武汉市中等职业学校先进班集体推荐名单汇总表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填表单位（盖章）：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01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1.班主任姓名中间不留空格；年级专业班级填写示例：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级现代农艺技术专业01班；</w:t>
      </w:r>
    </w:p>
    <w:p>
      <w:pPr>
        <w:ind w:firstLine="560" w:firstLineChars="200"/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2.填写的数据要先进班集体登记表相符，本表一式3份，学校、区教育局、市教育局各留存一份（市属中等职业学校一式2份）。</w:t>
      </w:r>
    </w:p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55C2"/>
    <w:rsid w:val="4BDD9625"/>
    <w:rsid w:val="BDFF55C2"/>
    <w:rsid w:val="DDC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none"/>
    </w:rPr>
  </w:style>
  <w:style w:type="paragraph" w:customStyle="1" w:styleId="5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2023-03-06T11:58:00Z</dcterms:created>
  <dc:creator>greatwall</dc:creator>
  <cp:lastModifiedBy>greatwall</cp:lastModifiedBy>
  <dcterms:modified xsi:type="dcterms:W3CDTF">2023-03-06T12:05:19Z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