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szCs w:val="32"/>
        </w:rPr>
      </w:pPr>
      <w:r>
        <w:rPr>
          <w:szCs w:val="32"/>
        </w:rPr>
        <w:t>附件</w:t>
      </w:r>
    </w:p>
    <w:p>
      <w:pPr>
        <w:jc w:val="center"/>
        <w:rPr>
          <w:rFonts w:eastAsia="公文小标宋简"/>
          <w:b/>
          <w:sz w:val="36"/>
          <w:szCs w:val="36"/>
        </w:rPr>
      </w:pPr>
      <w:r>
        <w:rPr>
          <w:rFonts w:eastAsia="公文小标宋简"/>
          <w:b/>
          <w:sz w:val="36"/>
          <w:szCs w:val="36"/>
        </w:rPr>
        <w:t>2022年武汉市教育系统职工书屋示范点申报表</w:t>
      </w:r>
    </w:p>
    <w:p>
      <w:pPr>
        <w:rPr>
          <w:color w:val="0000FF"/>
          <w:sz w:val="24"/>
          <w:szCs w:val="32"/>
        </w:rPr>
      </w:pPr>
      <w:r>
        <w:rPr>
          <w:sz w:val="24"/>
          <w:szCs w:val="32"/>
        </w:rPr>
        <w:t>单位名称（盖章）：</w:t>
      </w:r>
      <w:r>
        <w:rPr>
          <w:color w:val="0000FF"/>
          <w:sz w:val="24"/>
          <w:szCs w:val="32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"/>
        <w:gridCol w:w="556"/>
        <w:gridCol w:w="100"/>
        <w:gridCol w:w="187"/>
        <w:gridCol w:w="683"/>
        <w:gridCol w:w="671"/>
        <w:gridCol w:w="203"/>
        <w:gridCol w:w="1146"/>
        <w:gridCol w:w="524"/>
        <w:gridCol w:w="825"/>
        <w:gridCol w:w="972"/>
        <w:gridCol w:w="124"/>
        <w:gridCol w:w="804"/>
        <w:gridCol w:w="47"/>
        <w:gridCol w:w="2055"/>
        <w:gridCol w:w="50"/>
        <w:gridCol w:w="100"/>
        <w:gridCol w:w="1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18" w:type="dxa"/>
          <w:wAfter w:w="287" w:type="dxa"/>
          <w:trHeight w:val="510" w:hRule="atLeast"/>
          <w:jc w:val="center"/>
        </w:trPr>
        <w:tc>
          <w:tcPr>
            <w:tcW w:w="219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w w:val="83"/>
                <w:kern w:val="0"/>
                <w:sz w:val="28"/>
                <w:szCs w:val="28"/>
              </w:rPr>
              <w:t>职工书屋名称</w:t>
            </w:r>
          </w:p>
        </w:tc>
        <w:tc>
          <w:tcPr>
            <w:tcW w:w="6750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18" w:type="dxa"/>
          <w:wAfter w:w="287" w:type="dxa"/>
          <w:trHeight w:val="510" w:hRule="atLeast"/>
          <w:jc w:val="center"/>
        </w:trPr>
        <w:tc>
          <w:tcPr>
            <w:tcW w:w="219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18" w:type="dxa"/>
          <w:wAfter w:w="287" w:type="dxa"/>
          <w:trHeight w:val="510" w:hRule="atLeast"/>
          <w:jc w:val="center"/>
        </w:trPr>
        <w:tc>
          <w:tcPr>
            <w:tcW w:w="2197" w:type="dxa"/>
            <w:gridSpan w:val="5"/>
            <w:tcBorders>
              <w:bottom w:val="doub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所在地址</w:t>
            </w:r>
          </w:p>
        </w:tc>
        <w:tc>
          <w:tcPr>
            <w:tcW w:w="3794" w:type="dxa"/>
            <w:gridSpan w:val="6"/>
            <w:tcBorders>
              <w:bottom w:val="doub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bottom w:val="doub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邮编</w:t>
            </w:r>
          </w:p>
        </w:tc>
        <w:tc>
          <w:tcPr>
            <w:tcW w:w="2105" w:type="dxa"/>
            <w:gridSpan w:val="2"/>
            <w:tcBorders>
              <w:bottom w:val="doub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18" w:type="dxa"/>
          <w:wAfter w:w="287" w:type="dxa"/>
          <w:trHeight w:val="510" w:hRule="atLeast"/>
          <w:jc w:val="center"/>
        </w:trPr>
        <w:tc>
          <w:tcPr>
            <w:tcW w:w="556" w:type="dxa"/>
            <w:vMerge w:val="restart"/>
            <w:tcBorders>
              <w:top w:val="double" w:color="auto" w:sz="6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pacing w:val="100"/>
                <w:sz w:val="28"/>
                <w:szCs w:val="28"/>
              </w:rPr>
            </w:pPr>
            <w:r>
              <w:rPr>
                <w:spacing w:val="100"/>
                <w:sz w:val="28"/>
                <w:szCs w:val="28"/>
              </w:rPr>
              <w:t>阵地建设</w:t>
            </w:r>
          </w:p>
        </w:tc>
        <w:tc>
          <w:tcPr>
            <w:tcW w:w="1641" w:type="dxa"/>
            <w:gridSpan w:val="4"/>
            <w:tcBorders>
              <w:top w:val="doub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场地面积</w:t>
            </w:r>
          </w:p>
        </w:tc>
        <w:tc>
          <w:tcPr>
            <w:tcW w:w="2698" w:type="dxa"/>
            <w:gridSpan w:val="4"/>
            <w:tcBorders>
              <w:top w:val="double" w:color="auto" w:sz="6" w:space="0"/>
            </w:tcBorders>
            <w:vAlign w:val="center"/>
          </w:tcPr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平米</w:t>
            </w:r>
          </w:p>
        </w:tc>
        <w:tc>
          <w:tcPr>
            <w:tcW w:w="1947" w:type="dxa"/>
            <w:gridSpan w:val="4"/>
            <w:tcBorders>
              <w:top w:val="doub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建成时间</w:t>
            </w:r>
          </w:p>
        </w:tc>
        <w:tc>
          <w:tcPr>
            <w:tcW w:w="2105" w:type="dxa"/>
            <w:gridSpan w:val="2"/>
            <w:tcBorders>
              <w:top w:val="double" w:color="auto" w:sz="6" w:space="0"/>
            </w:tcBorders>
            <w:vAlign w:val="center"/>
          </w:tcPr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18" w:type="dxa"/>
          <w:wAfter w:w="287" w:type="dxa"/>
          <w:trHeight w:val="510" w:hRule="atLeast"/>
          <w:jc w:val="center"/>
        </w:trPr>
        <w:tc>
          <w:tcPr>
            <w:tcW w:w="556" w:type="dxa"/>
            <w:vMerge w:val="continue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专职管理员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</w:t>
            </w:r>
          </w:p>
        </w:tc>
        <w:tc>
          <w:tcPr>
            <w:tcW w:w="194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兼职管理员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18" w:type="dxa"/>
          <w:wAfter w:w="287" w:type="dxa"/>
          <w:trHeight w:val="510" w:hRule="atLeast"/>
          <w:jc w:val="center"/>
        </w:trPr>
        <w:tc>
          <w:tcPr>
            <w:tcW w:w="556" w:type="dxa"/>
            <w:vMerge w:val="continue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资金投入数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万元</w:t>
            </w:r>
          </w:p>
        </w:tc>
        <w:tc>
          <w:tcPr>
            <w:tcW w:w="194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工会自筹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18" w:type="dxa"/>
          <w:wAfter w:w="287" w:type="dxa"/>
          <w:trHeight w:val="510" w:hRule="atLeast"/>
          <w:jc w:val="center"/>
        </w:trPr>
        <w:tc>
          <w:tcPr>
            <w:tcW w:w="556" w:type="dxa"/>
            <w:vMerge w:val="continue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现有藏书量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册</w:t>
            </w:r>
          </w:p>
        </w:tc>
        <w:tc>
          <w:tcPr>
            <w:tcW w:w="194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报刊数量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18" w:type="dxa"/>
          <w:wAfter w:w="287" w:type="dxa"/>
          <w:trHeight w:val="510" w:hRule="atLeast"/>
          <w:jc w:val="center"/>
        </w:trPr>
        <w:tc>
          <w:tcPr>
            <w:tcW w:w="556" w:type="dxa"/>
            <w:vMerge w:val="continue"/>
          </w:tcPr>
          <w:p>
            <w:pPr>
              <w:spacing w:line="0" w:lineRule="atLeast"/>
              <w:jc w:val="center"/>
              <w:rPr>
                <w:w w:val="83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w w:val="83"/>
                <w:kern w:val="0"/>
                <w:sz w:val="28"/>
                <w:szCs w:val="28"/>
              </w:rPr>
              <w:t>电子音像制</w:t>
            </w:r>
            <w:r>
              <w:rPr>
                <w:spacing w:val="4"/>
                <w:w w:val="83"/>
                <w:kern w:val="0"/>
                <w:sz w:val="28"/>
                <w:szCs w:val="28"/>
              </w:rPr>
              <w:t>品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</w:t>
            </w:r>
          </w:p>
        </w:tc>
        <w:tc>
          <w:tcPr>
            <w:tcW w:w="194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联网电脑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18" w:type="dxa"/>
          <w:wAfter w:w="287" w:type="dxa"/>
          <w:trHeight w:val="510" w:hRule="atLeast"/>
          <w:jc w:val="center"/>
        </w:trPr>
        <w:tc>
          <w:tcPr>
            <w:tcW w:w="556" w:type="dxa"/>
            <w:vMerge w:val="continue"/>
            <w:tcBorders>
              <w:bottom w:val="double" w:color="auto" w:sz="6" w:space="0"/>
            </w:tcBorders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4"/>
            <w:tcBorders>
              <w:bottom w:val="doub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书架、书柜</w:t>
            </w:r>
          </w:p>
        </w:tc>
        <w:tc>
          <w:tcPr>
            <w:tcW w:w="2698" w:type="dxa"/>
            <w:gridSpan w:val="4"/>
            <w:tcBorders>
              <w:bottom w:val="double" w:color="auto" w:sz="6" w:space="0"/>
            </w:tcBorders>
            <w:vAlign w:val="center"/>
          </w:tcPr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组</w:t>
            </w:r>
          </w:p>
        </w:tc>
        <w:tc>
          <w:tcPr>
            <w:tcW w:w="1947" w:type="dxa"/>
            <w:gridSpan w:val="4"/>
            <w:tcBorders>
              <w:bottom w:val="doub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桌    椅</w:t>
            </w:r>
          </w:p>
        </w:tc>
        <w:tc>
          <w:tcPr>
            <w:tcW w:w="2105" w:type="dxa"/>
            <w:gridSpan w:val="2"/>
            <w:tcBorders>
              <w:bottom w:val="double" w:color="auto" w:sz="6" w:space="0"/>
            </w:tcBorders>
            <w:vAlign w:val="center"/>
          </w:tcPr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18" w:type="dxa"/>
          <w:wAfter w:w="287" w:type="dxa"/>
          <w:trHeight w:val="510" w:hRule="atLeast"/>
          <w:jc w:val="center"/>
        </w:trPr>
        <w:tc>
          <w:tcPr>
            <w:tcW w:w="556" w:type="dxa"/>
            <w:vMerge w:val="restart"/>
            <w:tcBorders>
              <w:top w:val="double" w:color="auto" w:sz="6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pacing w:val="100"/>
                <w:sz w:val="28"/>
                <w:szCs w:val="28"/>
              </w:rPr>
              <w:t>环境建设</w:t>
            </w:r>
          </w:p>
        </w:tc>
        <w:tc>
          <w:tcPr>
            <w:tcW w:w="6286" w:type="dxa"/>
            <w:gridSpan w:val="12"/>
            <w:tcBorders>
              <w:top w:val="double" w:color="auto" w:sz="6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职工书屋平面图</w:t>
            </w:r>
          </w:p>
        </w:tc>
        <w:tc>
          <w:tcPr>
            <w:tcW w:w="2105" w:type="dxa"/>
            <w:gridSpan w:val="2"/>
            <w:tcBorders>
              <w:top w:val="double" w:color="auto" w:sz="6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环境描述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18" w:type="dxa"/>
          <w:wAfter w:w="287" w:type="dxa"/>
          <w:trHeight w:val="510" w:hRule="atLeast"/>
          <w:jc w:val="center"/>
        </w:trPr>
        <w:tc>
          <w:tcPr>
            <w:tcW w:w="556" w:type="dxa"/>
            <w:vMerge w:val="continue"/>
            <w:tcBorders>
              <w:bottom w:val="single" w:color="auto" w:sz="12" w:space="0"/>
            </w:tcBorders>
          </w:tcPr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6286" w:type="dxa"/>
            <w:gridSpan w:val="1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color w:val="A6A6A6"/>
                <w:sz w:val="48"/>
                <w:szCs w:val="28"/>
              </w:rPr>
            </w:pPr>
            <w:r>
              <w:rPr>
                <w:color w:val="A6A6A6"/>
                <w:sz w:val="48"/>
                <w:szCs w:val="28"/>
              </w:rPr>
              <w:t>（图片）</w:t>
            </w:r>
          </w:p>
          <w:p>
            <w:pPr>
              <w:spacing w:line="0" w:lineRule="atLeast"/>
              <w:jc w:val="center"/>
              <w:rPr>
                <w:color w:val="A6A6A6"/>
                <w:sz w:val="48"/>
                <w:szCs w:val="28"/>
              </w:rPr>
            </w:pPr>
          </w:p>
          <w:p>
            <w:pPr>
              <w:spacing w:line="0" w:lineRule="atLeast"/>
              <w:jc w:val="center"/>
              <w:rPr>
                <w:color w:val="A6A6A6"/>
                <w:sz w:val="48"/>
                <w:szCs w:val="28"/>
              </w:rPr>
            </w:pPr>
          </w:p>
          <w:p>
            <w:pPr>
              <w:spacing w:line="0" w:lineRule="atLeast"/>
              <w:jc w:val="center"/>
              <w:rPr>
                <w:color w:val="A6A6A6"/>
                <w:sz w:val="48"/>
                <w:szCs w:val="28"/>
              </w:rPr>
            </w:pPr>
          </w:p>
          <w:p>
            <w:pPr>
              <w:spacing w:line="0" w:lineRule="atLeast"/>
              <w:rPr>
                <w:color w:val="A6A6A6"/>
                <w:sz w:val="4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sz w:val="28"/>
                <w:szCs w:val="28"/>
              </w:rPr>
            </w:pPr>
          </w:p>
          <w:p>
            <w:pPr>
              <w:spacing w:line="0" w:lineRule="atLeast"/>
              <w:ind w:right="112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187" w:type="dxa"/>
          <w:trHeight w:val="510" w:hRule="atLeast"/>
          <w:jc w:val="center"/>
        </w:trPr>
        <w:tc>
          <w:tcPr>
            <w:tcW w:w="656" w:type="dxa"/>
            <w:gridSpan w:val="2"/>
            <w:vMerge w:val="restart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w w:val="83"/>
                <w:kern w:val="0"/>
                <w:sz w:val="28"/>
                <w:szCs w:val="28"/>
              </w:rPr>
            </w:pPr>
            <w:r>
              <w:rPr>
                <w:spacing w:val="100"/>
                <w:sz w:val="28"/>
                <w:szCs w:val="28"/>
              </w:rPr>
              <w:t>制度建设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w w:val="83"/>
                <w:kern w:val="0"/>
                <w:sz w:val="28"/>
                <w:szCs w:val="28"/>
              </w:rPr>
              <w:t>职工书屋管理制度建设情况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187" w:type="dxa"/>
          <w:trHeight w:val="510" w:hRule="atLeast"/>
          <w:jc w:val="center"/>
        </w:trPr>
        <w:tc>
          <w:tcPr>
            <w:tcW w:w="656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制度内容</w:t>
            </w:r>
          </w:p>
        </w:tc>
        <w:tc>
          <w:tcPr>
            <w:tcW w:w="318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建设情况（有无）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187" w:type="dxa"/>
          <w:trHeight w:val="510" w:hRule="atLeast"/>
          <w:jc w:val="center"/>
        </w:trPr>
        <w:tc>
          <w:tcPr>
            <w:tcW w:w="656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职工书屋管理制度</w:t>
            </w:r>
          </w:p>
        </w:tc>
        <w:tc>
          <w:tcPr>
            <w:tcW w:w="318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187" w:type="dxa"/>
          <w:trHeight w:val="510" w:hRule="atLeast"/>
          <w:jc w:val="center"/>
        </w:trPr>
        <w:tc>
          <w:tcPr>
            <w:tcW w:w="656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职工书屋活动计划</w:t>
            </w:r>
          </w:p>
        </w:tc>
        <w:tc>
          <w:tcPr>
            <w:tcW w:w="318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187" w:type="dxa"/>
          <w:trHeight w:val="510" w:hRule="atLeast"/>
          <w:jc w:val="center"/>
        </w:trPr>
        <w:tc>
          <w:tcPr>
            <w:tcW w:w="656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szCs w:val="32"/>
              </w:rPr>
            </w:pPr>
          </w:p>
        </w:tc>
        <w:tc>
          <w:tcPr>
            <w:tcW w:w="521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职工书屋总结表彰制度</w:t>
            </w:r>
          </w:p>
        </w:tc>
        <w:tc>
          <w:tcPr>
            <w:tcW w:w="318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187" w:type="dxa"/>
          <w:trHeight w:val="510" w:hRule="atLeast"/>
          <w:jc w:val="center"/>
        </w:trPr>
        <w:tc>
          <w:tcPr>
            <w:tcW w:w="656" w:type="dxa"/>
            <w:gridSpan w:val="2"/>
            <w:vMerge w:val="restart"/>
            <w:tcBorders>
              <w:top w:val="double" w:color="auto" w:sz="6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pacing w:val="100"/>
                <w:sz w:val="28"/>
                <w:szCs w:val="28"/>
              </w:rPr>
              <w:t>功能建设</w:t>
            </w:r>
          </w:p>
        </w:tc>
        <w:tc>
          <w:tcPr>
            <w:tcW w:w="8391" w:type="dxa"/>
            <w:gridSpan w:val="14"/>
            <w:tcBorders>
              <w:top w:val="double" w:color="auto" w:sz="6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主要特色读书活动开展情况（2020年以来至今，可续页）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187" w:type="dxa"/>
          <w:trHeight w:val="510" w:hRule="atLeast"/>
          <w:jc w:val="center"/>
        </w:trPr>
        <w:tc>
          <w:tcPr>
            <w:tcW w:w="656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439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活动主题及过程</w:t>
            </w:r>
          </w:p>
        </w:tc>
        <w:tc>
          <w:tcPr>
            <w:tcW w:w="225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187" w:type="dxa"/>
          <w:trHeight w:val="2155" w:hRule="atLeast"/>
          <w:jc w:val="center"/>
        </w:trPr>
        <w:tc>
          <w:tcPr>
            <w:tcW w:w="656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187" w:type="dxa"/>
          <w:trHeight w:val="2155" w:hRule="atLeast"/>
          <w:jc w:val="center"/>
        </w:trPr>
        <w:tc>
          <w:tcPr>
            <w:tcW w:w="656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187" w:type="dxa"/>
          <w:trHeight w:val="2155" w:hRule="atLeast"/>
          <w:jc w:val="center"/>
        </w:trPr>
        <w:tc>
          <w:tcPr>
            <w:tcW w:w="656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187" w:type="dxa"/>
          <w:trHeight w:val="2155" w:hRule="atLeast"/>
          <w:jc w:val="center"/>
        </w:trPr>
        <w:tc>
          <w:tcPr>
            <w:tcW w:w="656" w:type="dxa"/>
            <w:gridSpan w:val="2"/>
            <w:vMerge w:val="continue"/>
            <w:tcBorders>
              <w:bottom w:val="single" w:color="auto" w:sz="12" w:space="0"/>
            </w:tcBorders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6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537" w:hRule="atLeast"/>
          <w:jc w:val="center"/>
        </w:trPr>
        <w:tc>
          <w:tcPr>
            <w:tcW w:w="843" w:type="dxa"/>
            <w:gridSpan w:val="3"/>
            <w:vMerge w:val="restart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w w:val="83"/>
                <w:kern w:val="0"/>
                <w:sz w:val="28"/>
                <w:szCs w:val="28"/>
              </w:rPr>
            </w:pPr>
            <w:r>
              <w:rPr>
                <w:spacing w:val="100"/>
                <w:sz w:val="28"/>
                <w:szCs w:val="28"/>
              </w:rPr>
              <w:t>品牌建设（特色项目</w:t>
            </w:r>
            <w:r>
              <w:rPr>
                <w:w w:val="83"/>
                <w:kern w:val="0"/>
                <w:sz w:val="28"/>
                <w:szCs w:val="28"/>
              </w:rPr>
              <w:t>）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spacing w:line="0" w:lineRule="atLeast"/>
              <w:jc w:val="center"/>
              <w:rPr>
                <w:w w:val="83"/>
                <w:kern w:val="0"/>
                <w:sz w:val="28"/>
                <w:szCs w:val="28"/>
              </w:rPr>
            </w:pPr>
            <w:r>
              <w:rPr>
                <w:w w:val="83"/>
                <w:kern w:val="0"/>
                <w:sz w:val="28"/>
                <w:szCs w:val="28"/>
              </w:rPr>
              <w:t>职工书屋、读书活动特色项目简介（500字）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8552" w:hRule="atLeast"/>
          <w:jc w:val="center"/>
        </w:trPr>
        <w:tc>
          <w:tcPr>
            <w:tcW w:w="843" w:type="dxa"/>
            <w:gridSpan w:val="3"/>
            <w:vMerge w:val="continue"/>
            <w:tcBorders>
              <w:bottom w:val="double" w:color="auto" w:sz="6" w:space="0"/>
            </w:tcBorders>
          </w:tcPr>
          <w:p>
            <w:pPr>
              <w:spacing w:line="0" w:lineRule="atLeast"/>
              <w:jc w:val="center"/>
              <w:rPr>
                <w:w w:val="83"/>
                <w:kern w:val="0"/>
                <w:sz w:val="28"/>
                <w:szCs w:val="28"/>
              </w:rPr>
            </w:pPr>
          </w:p>
        </w:tc>
        <w:tc>
          <w:tcPr>
            <w:tcW w:w="8391" w:type="dxa"/>
            <w:gridSpan w:val="14"/>
            <w:tcBorders>
              <w:bottom w:val="doub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w w:val="8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537" w:hRule="atLeast"/>
          <w:jc w:val="center"/>
        </w:trPr>
        <w:tc>
          <w:tcPr>
            <w:tcW w:w="843" w:type="dxa"/>
            <w:gridSpan w:val="3"/>
            <w:vMerge w:val="restart"/>
            <w:tcBorders>
              <w:top w:val="double" w:color="auto" w:sz="6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w w:val="83"/>
                <w:kern w:val="0"/>
                <w:sz w:val="28"/>
                <w:szCs w:val="28"/>
              </w:rPr>
            </w:pPr>
            <w:r>
              <w:rPr>
                <w:spacing w:val="100"/>
                <w:sz w:val="28"/>
                <w:szCs w:val="28"/>
              </w:rPr>
              <w:t>建设成果</w:t>
            </w:r>
          </w:p>
        </w:tc>
        <w:tc>
          <w:tcPr>
            <w:tcW w:w="8391" w:type="dxa"/>
            <w:gridSpan w:val="14"/>
            <w:tcBorders>
              <w:top w:val="double" w:color="auto" w:sz="6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w w:val="83"/>
                <w:kern w:val="0"/>
                <w:sz w:val="28"/>
                <w:szCs w:val="28"/>
              </w:rPr>
            </w:pPr>
            <w:r>
              <w:rPr>
                <w:w w:val="83"/>
                <w:kern w:val="0"/>
                <w:sz w:val="28"/>
                <w:szCs w:val="28"/>
              </w:rPr>
              <w:t>职工书屋获奖情况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549" w:hRule="atLeast"/>
          <w:jc w:val="center"/>
        </w:trPr>
        <w:tc>
          <w:tcPr>
            <w:tcW w:w="843" w:type="dxa"/>
            <w:gridSpan w:val="3"/>
            <w:vMerge w:val="continue"/>
          </w:tcPr>
          <w:p>
            <w:pPr>
              <w:spacing w:line="0" w:lineRule="atLeast"/>
              <w:jc w:val="center"/>
              <w:rPr>
                <w:w w:val="83"/>
                <w:kern w:val="0"/>
                <w:sz w:val="28"/>
                <w:szCs w:val="28"/>
              </w:rPr>
            </w:pPr>
          </w:p>
        </w:tc>
        <w:tc>
          <w:tcPr>
            <w:tcW w:w="322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w w:val="83"/>
                <w:kern w:val="0"/>
                <w:sz w:val="28"/>
                <w:szCs w:val="28"/>
              </w:rPr>
            </w:pPr>
            <w:r>
              <w:rPr>
                <w:w w:val="83"/>
                <w:kern w:val="0"/>
                <w:sz w:val="28"/>
                <w:szCs w:val="28"/>
              </w:rPr>
              <w:t>时间</w:t>
            </w:r>
          </w:p>
        </w:tc>
        <w:tc>
          <w:tcPr>
            <w:tcW w:w="5164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w w:val="83"/>
                <w:kern w:val="0"/>
                <w:sz w:val="28"/>
                <w:szCs w:val="28"/>
              </w:rPr>
            </w:pPr>
            <w:r>
              <w:rPr>
                <w:w w:val="83"/>
                <w:kern w:val="0"/>
                <w:sz w:val="28"/>
                <w:szCs w:val="28"/>
              </w:rPr>
              <w:t>所获荣誉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549" w:hRule="atLeast"/>
          <w:jc w:val="center"/>
        </w:trPr>
        <w:tc>
          <w:tcPr>
            <w:tcW w:w="843" w:type="dxa"/>
            <w:gridSpan w:val="3"/>
            <w:vMerge w:val="continue"/>
          </w:tcPr>
          <w:p>
            <w:pPr>
              <w:spacing w:line="0" w:lineRule="atLeast"/>
              <w:jc w:val="center"/>
              <w:rPr>
                <w:w w:val="83"/>
                <w:kern w:val="0"/>
                <w:sz w:val="28"/>
                <w:szCs w:val="28"/>
              </w:rPr>
            </w:pPr>
          </w:p>
        </w:tc>
        <w:tc>
          <w:tcPr>
            <w:tcW w:w="322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w w:val="83"/>
                <w:kern w:val="0"/>
                <w:sz w:val="28"/>
                <w:szCs w:val="28"/>
              </w:rPr>
            </w:pPr>
          </w:p>
        </w:tc>
        <w:tc>
          <w:tcPr>
            <w:tcW w:w="5164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w w:val="8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549" w:hRule="atLeast"/>
          <w:jc w:val="center"/>
        </w:trPr>
        <w:tc>
          <w:tcPr>
            <w:tcW w:w="843" w:type="dxa"/>
            <w:gridSpan w:val="3"/>
            <w:vMerge w:val="continue"/>
          </w:tcPr>
          <w:p>
            <w:pPr>
              <w:spacing w:line="0" w:lineRule="atLeast"/>
              <w:jc w:val="center"/>
              <w:rPr>
                <w:w w:val="83"/>
                <w:kern w:val="0"/>
                <w:sz w:val="28"/>
                <w:szCs w:val="28"/>
              </w:rPr>
            </w:pPr>
          </w:p>
        </w:tc>
        <w:tc>
          <w:tcPr>
            <w:tcW w:w="322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w w:val="83"/>
                <w:kern w:val="0"/>
                <w:sz w:val="28"/>
                <w:szCs w:val="28"/>
              </w:rPr>
            </w:pPr>
          </w:p>
        </w:tc>
        <w:tc>
          <w:tcPr>
            <w:tcW w:w="5164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w w:val="8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549" w:hRule="atLeast"/>
          <w:jc w:val="center"/>
        </w:trPr>
        <w:tc>
          <w:tcPr>
            <w:tcW w:w="843" w:type="dxa"/>
            <w:gridSpan w:val="3"/>
            <w:vMerge w:val="continue"/>
          </w:tcPr>
          <w:p>
            <w:pPr>
              <w:spacing w:line="0" w:lineRule="atLeast"/>
              <w:jc w:val="center"/>
              <w:rPr>
                <w:w w:val="83"/>
                <w:kern w:val="0"/>
                <w:sz w:val="28"/>
                <w:szCs w:val="28"/>
              </w:rPr>
            </w:pPr>
          </w:p>
        </w:tc>
        <w:tc>
          <w:tcPr>
            <w:tcW w:w="32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w w:val="83"/>
                <w:kern w:val="0"/>
                <w:sz w:val="28"/>
                <w:szCs w:val="28"/>
              </w:rPr>
            </w:pPr>
          </w:p>
        </w:tc>
        <w:tc>
          <w:tcPr>
            <w:tcW w:w="516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w w:val="8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549" w:hRule="atLeast"/>
          <w:jc w:val="center"/>
        </w:trPr>
        <w:tc>
          <w:tcPr>
            <w:tcW w:w="843" w:type="dxa"/>
            <w:gridSpan w:val="3"/>
            <w:vMerge w:val="continue"/>
            <w:tcBorders>
              <w:bottom w:val="single" w:color="auto" w:sz="12" w:space="0"/>
            </w:tcBorders>
          </w:tcPr>
          <w:p>
            <w:pPr>
              <w:spacing w:line="0" w:lineRule="atLeast"/>
              <w:jc w:val="center"/>
              <w:rPr>
                <w:w w:val="83"/>
                <w:kern w:val="0"/>
                <w:sz w:val="28"/>
                <w:szCs w:val="28"/>
              </w:rPr>
            </w:pPr>
          </w:p>
        </w:tc>
        <w:tc>
          <w:tcPr>
            <w:tcW w:w="3227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w w:val="83"/>
                <w:kern w:val="0"/>
                <w:sz w:val="28"/>
                <w:szCs w:val="28"/>
              </w:rPr>
            </w:pPr>
          </w:p>
        </w:tc>
        <w:tc>
          <w:tcPr>
            <w:tcW w:w="5164" w:type="dxa"/>
            <w:gridSpan w:val="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w w:val="8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7" w:type="dxa"/>
          <w:trHeight w:val="3150" w:hRule="atLeast"/>
          <w:jc w:val="center"/>
        </w:trPr>
        <w:tc>
          <w:tcPr>
            <w:tcW w:w="184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本单位</w:t>
            </w:r>
          </w:p>
          <w:p>
            <w:pPr>
              <w:tabs>
                <w:tab w:val="left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工会意见</w:t>
            </w:r>
          </w:p>
        </w:tc>
        <w:tc>
          <w:tcPr>
            <w:tcW w:w="7371" w:type="dxa"/>
            <w:gridSpan w:val="10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8306"/>
              </w:tabs>
              <w:jc w:val="right"/>
              <w:rPr>
                <w:sz w:val="24"/>
              </w:rPr>
            </w:pPr>
          </w:p>
          <w:p>
            <w:pPr>
              <w:tabs>
                <w:tab w:val="left" w:pos="8306"/>
              </w:tabs>
              <w:ind w:right="960"/>
              <w:jc w:val="right"/>
              <w:rPr>
                <w:sz w:val="24"/>
              </w:rPr>
            </w:pPr>
            <w:r>
              <w:rPr>
                <w:sz w:val="24"/>
              </w:rPr>
              <w:t>（公   章）</w:t>
            </w:r>
          </w:p>
          <w:p>
            <w:pPr>
              <w:tabs>
                <w:tab w:val="left" w:pos="8306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7" w:type="dxa"/>
          <w:trHeight w:val="3150" w:hRule="atLeast"/>
          <w:jc w:val="center"/>
        </w:trPr>
        <w:tc>
          <w:tcPr>
            <w:tcW w:w="1844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区教育</w:t>
            </w:r>
          </w:p>
          <w:p>
            <w:pPr>
              <w:tabs>
                <w:tab w:val="left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工会意见</w:t>
            </w:r>
          </w:p>
        </w:tc>
        <w:tc>
          <w:tcPr>
            <w:tcW w:w="7371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8306"/>
              </w:tabs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（公   章）</w:t>
            </w:r>
          </w:p>
          <w:p>
            <w:pPr>
              <w:tabs>
                <w:tab w:val="left" w:pos="8306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7" w:type="dxa"/>
          <w:trHeight w:val="3150" w:hRule="atLeast"/>
          <w:jc w:val="center"/>
        </w:trPr>
        <w:tc>
          <w:tcPr>
            <w:tcW w:w="1844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专家评审</w:t>
            </w:r>
          </w:p>
          <w:p>
            <w:pPr>
              <w:tabs>
                <w:tab w:val="left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371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8306"/>
              </w:tabs>
              <w:ind w:right="14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评审专家签字：</w:t>
            </w:r>
          </w:p>
          <w:p>
            <w:pPr>
              <w:tabs>
                <w:tab w:val="left" w:pos="8306"/>
              </w:tabs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7" w:type="dxa"/>
          <w:trHeight w:val="2794" w:hRule="atLeast"/>
          <w:jc w:val="center"/>
        </w:trPr>
        <w:tc>
          <w:tcPr>
            <w:tcW w:w="1844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市教育工会</w:t>
            </w:r>
          </w:p>
          <w:p>
            <w:pPr>
              <w:tabs>
                <w:tab w:val="left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371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8306"/>
              </w:tabs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（公   章）</w:t>
            </w:r>
          </w:p>
          <w:p>
            <w:pPr>
              <w:tabs>
                <w:tab w:val="left" w:pos="8306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方正小标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9"/>
  <w:embedSystemFonts/>
  <w:bordersDoNotSurroundHeader w:val="true"/>
  <w:bordersDoNotSurroundFooter w:val="true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7EE33D"/>
    <w:rsid w:val="BD7EE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2022-08-02T16:06:00Z</dcterms:created>
  <dc:creator>greatwall</dc:creator>
  <cp:lastModifiedBy>greatwall</cp:lastModifiedBy>
  <dcterms:modified xsi:type="dcterms:W3CDTF">2022-08-02T16:11:50Z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