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Theme="minorEastAsia"/>
          <w:b/>
          <w:sz w:val="36"/>
          <w:szCs w:val="36"/>
        </w:rPr>
      </w:pPr>
    </w:p>
    <w:p>
      <w:pPr>
        <w:spacing w:line="360" w:lineRule="auto"/>
        <w:jc w:val="center"/>
        <w:rPr>
          <w:rFonts w:ascii="公文小标宋简" w:eastAsia="公文小标宋简"/>
          <w:b/>
          <w:sz w:val="44"/>
          <w:szCs w:val="44"/>
        </w:rPr>
      </w:pPr>
      <w:r>
        <w:rPr>
          <w:rFonts w:hint="eastAsia" w:ascii="公文小标宋简" w:eastAsia="公文小标宋简"/>
          <w:b/>
          <w:sz w:val="44"/>
          <w:szCs w:val="44"/>
        </w:rPr>
        <w:t>武汉市中小学生劳动教育实践基地</w:t>
      </w:r>
    </w:p>
    <w:p>
      <w:pPr>
        <w:spacing w:line="360" w:lineRule="auto"/>
        <w:jc w:val="center"/>
        <w:rPr>
          <w:rFonts w:ascii="公文小标宋简" w:eastAsia="公文小标宋简"/>
          <w:b/>
          <w:sz w:val="44"/>
          <w:szCs w:val="44"/>
        </w:rPr>
      </w:pPr>
      <w:r>
        <w:rPr>
          <w:rFonts w:hint="eastAsia" w:ascii="公文小标宋简" w:eastAsia="公文小标宋简"/>
          <w:b/>
          <w:sz w:val="44"/>
          <w:szCs w:val="44"/>
        </w:rPr>
        <w:t>申</w:t>
      </w:r>
      <w:r>
        <w:rPr>
          <w:rFonts w:hint="eastAsia" w:ascii="宋体" w:hAnsi="宋体" w:cs="宋体"/>
          <w:b/>
          <w:sz w:val="44"/>
          <w:szCs w:val="44"/>
        </w:rPr>
        <w:t xml:space="preserve">  </w:t>
      </w:r>
      <w:r>
        <w:rPr>
          <w:rFonts w:hint="eastAsia" w:ascii="公文小标宋简" w:eastAsia="公文小标宋简"/>
          <w:b/>
          <w:sz w:val="44"/>
          <w:szCs w:val="44"/>
        </w:rPr>
        <w:t>报</w:t>
      </w:r>
      <w:r>
        <w:rPr>
          <w:rFonts w:hint="eastAsia" w:ascii="宋体" w:hAnsi="宋体" w:cs="宋体"/>
          <w:b/>
          <w:sz w:val="44"/>
          <w:szCs w:val="44"/>
        </w:rPr>
        <w:t xml:space="preserve">  </w:t>
      </w:r>
      <w:r>
        <w:rPr>
          <w:rFonts w:hint="eastAsia" w:ascii="公文小标宋简" w:eastAsia="公文小标宋简"/>
          <w:b/>
          <w:sz w:val="44"/>
          <w:szCs w:val="44"/>
        </w:rPr>
        <w:t>书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00" w:lineRule="exact"/>
        <w:ind w:firstLine="640"/>
        <w:jc w:val="left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eastAsia="仿宋_GB2312"/>
          <w:snapToGrid w:val="0"/>
          <w:color w:val="000000"/>
          <w:kern w:val="0"/>
          <w:sz w:val="28"/>
          <w:szCs w:val="28"/>
        </w:rPr>
        <w:t>申 报 单 位：</w:t>
      </w:r>
      <w:r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　　　　　　（盖章）　　　　　　　</w:t>
      </w:r>
    </w:p>
    <w:p>
      <w:pPr>
        <w:spacing w:line="600" w:lineRule="exact"/>
        <w:ind w:firstLine="640"/>
        <w:jc w:val="left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eastAsia="仿宋_GB2312"/>
          <w:snapToGrid w:val="0"/>
          <w:color w:val="000000"/>
          <w:kern w:val="0"/>
          <w:sz w:val="28"/>
          <w:szCs w:val="28"/>
        </w:rPr>
        <w:t>所 属 行 业：</w:t>
      </w:r>
      <w:r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　　　　　　　　　　　　　　　　　</w:t>
      </w:r>
    </w:p>
    <w:p>
      <w:pPr>
        <w:spacing w:line="600" w:lineRule="exact"/>
        <w:ind w:firstLine="640"/>
        <w:jc w:val="left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eastAsia="仿宋_GB2312"/>
          <w:snapToGrid w:val="0"/>
          <w:color w:val="000000"/>
          <w:kern w:val="0"/>
          <w:sz w:val="28"/>
          <w:szCs w:val="28"/>
        </w:rPr>
        <w:t xml:space="preserve">基地负责人： </w:t>
      </w:r>
      <w:r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　　　　　　　　　　　　　　　　　</w:t>
      </w:r>
    </w:p>
    <w:p>
      <w:pPr>
        <w:spacing w:line="600" w:lineRule="exact"/>
        <w:ind w:firstLine="640"/>
        <w:jc w:val="left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eastAsia="仿宋_GB2312"/>
          <w:snapToGrid w:val="0"/>
          <w:color w:val="000000"/>
          <w:kern w:val="0"/>
          <w:sz w:val="28"/>
          <w:szCs w:val="28"/>
        </w:rPr>
        <w:t>联 系 电 话：</w:t>
      </w:r>
      <w:r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　　　　　　　　　　　　　　　　　</w:t>
      </w:r>
    </w:p>
    <w:p>
      <w:pPr>
        <w:spacing w:line="600" w:lineRule="exact"/>
        <w:ind w:firstLine="640"/>
        <w:jc w:val="left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eastAsia="仿宋_GB2312"/>
          <w:snapToGrid w:val="0"/>
          <w:color w:val="000000"/>
          <w:kern w:val="0"/>
          <w:sz w:val="28"/>
          <w:szCs w:val="28"/>
        </w:rPr>
        <w:t>通 讯 地 址：</w:t>
      </w:r>
      <w:r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　　　　　　　　　　　　　　　　　</w:t>
      </w:r>
    </w:p>
    <w:p>
      <w:pPr>
        <w:spacing w:line="600" w:lineRule="exact"/>
        <w:ind w:firstLine="640"/>
        <w:jc w:val="left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eastAsia="仿宋_GB2312"/>
          <w:snapToGrid w:val="0"/>
          <w:color w:val="000000"/>
          <w:kern w:val="0"/>
          <w:sz w:val="28"/>
          <w:szCs w:val="28"/>
        </w:rPr>
        <w:t>填 报 日 期：</w:t>
      </w:r>
      <w:r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　　　　　　　　　　　　　　　　　</w:t>
      </w:r>
    </w:p>
    <w:p>
      <w:pPr>
        <w:spacing w:line="560" w:lineRule="exact"/>
        <w:rPr>
          <w:rFonts w:eastAsia="楷体"/>
          <w:bCs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楷体"/>
          <w:bCs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楷体"/>
          <w:bCs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楷体"/>
          <w:bCs/>
          <w:snapToGrid w:val="0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eastAsia="楷体"/>
          <w:bCs/>
          <w:snapToGrid w:val="0"/>
          <w:color w:val="000000"/>
          <w:kern w:val="0"/>
          <w:sz w:val="32"/>
          <w:szCs w:val="32"/>
        </w:rPr>
      </w:pPr>
      <w:r>
        <w:rPr>
          <w:rFonts w:eastAsia="楷体"/>
          <w:bCs/>
          <w:snapToGrid w:val="0"/>
          <w:color w:val="000000"/>
          <w:kern w:val="0"/>
          <w:sz w:val="32"/>
          <w:szCs w:val="32"/>
        </w:rPr>
        <w:t>武汉市教育局印制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633"/>
        <w:gridCol w:w="1532"/>
        <w:gridCol w:w="352"/>
        <w:gridCol w:w="24"/>
        <w:gridCol w:w="1235"/>
        <w:gridCol w:w="1124"/>
        <w:gridCol w:w="487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单位名称（全称）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单位地址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统一社会信用代码</w:t>
            </w:r>
          </w:p>
        </w:tc>
        <w:tc>
          <w:tcPr>
            <w:tcW w:w="6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单位类型</w:t>
            </w:r>
          </w:p>
        </w:tc>
        <w:tc>
          <w:tcPr>
            <w:tcW w:w="6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□事业单位  □国有企业  □民营企业  □其他: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负责人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spacing w:line="360" w:lineRule="exact"/>
              <w:ind w:firstLine="464" w:firstLineChars="20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电话（手机）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exact"/>
              <w:ind w:firstLine="464" w:firstLineChars="20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联系人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spacing w:line="360" w:lineRule="exact"/>
              <w:ind w:firstLine="464" w:firstLineChars="20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电话（手机）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exact"/>
              <w:ind w:firstLine="464" w:firstLineChars="20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在职员工总数（人）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spacing w:line="360" w:lineRule="exact"/>
              <w:ind w:firstLine="464" w:firstLineChars="20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劳动教育师资（人）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exact"/>
              <w:ind w:firstLine="464" w:firstLineChars="20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2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</w:t>
            </w:r>
            <w:r>
              <w:rPr>
                <w:rFonts w:hint="eastAsia" w:eastAsia="仿宋_GB2312"/>
                <w:bCs/>
                <w:sz w:val="24"/>
              </w:rPr>
              <w:t>类型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□日常生活劳动    □生产劳动   □服务性劳动（可多选）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□其他：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       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□免费        □收费（收费标准：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</w:rPr>
              <w:t>元/人·次）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2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主营劳动教育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实践项目（一项）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2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其他劳动教育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实践项目（一项）</w:t>
            </w:r>
          </w:p>
        </w:tc>
        <w:tc>
          <w:tcPr>
            <w:tcW w:w="6365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2023年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接待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劳动教育实践活动情况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学校数（所）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学生数（人）</w:t>
            </w:r>
          </w:p>
        </w:tc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28" w:type="dxa"/>
            <w:vMerge w:val="restart"/>
            <w:vAlign w:val="center"/>
          </w:tcPr>
          <w:p>
            <w:pPr>
              <w:spacing w:beforeLines="50"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beforeLines="50"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</w:t>
            </w:r>
          </w:p>
        </w:tc>
        <w:tc>
          <w:tcPr>
            <w:tcW w:w="7998" w:type="dxa"/>
            <w:gridSpan w:val="8"/>
          </w:tcPr>
          <w:p>
            <w:pPr>
              <w:spacing w:beforeLines="50"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一、单位简介（含行业地位，劳动教育资源介绍，其他机构命名、授牌情况）</w:t>
            </w:r>
          </w:p>
          <w:p>
            <w:pPr>
              <w:spacing w:beforeLines="50" w:line="40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spacing w:beforeLines="50"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8" w:type="dxa"/>
            <w:gridSpan w:val="8"/>
          </w:tcPr>
          <w:p>
            <w:pPr>
              <w:spacing w:beforeLines="50"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二、</w:t>
            </w:r>
            <w:r>
              <w:rPr>
                <w:rFonts w:eastAsia="仿宋_GB2312"/>
                <w:bCs/>
                <w:sz w:val="24"/>
              </w:rPr>
              <w:t>劳动教育实践活动接待能力（含全年开放天数，</w:t>
            </w:r>
            <w:r>
              <w:rPr>
                <w:rFonts w:hint="eastAsia" w:eastAsia="仿宋_GB2312"/>
                <w:bCs/>
                <w:sz w:val="24"/>
              </w:rPr>
              <w:t>单次</w:t>
            </w:r>
            <w:r>
              <w:rPr>
                <w:rFonts w:eastAsia="仿宋_GB2312"/>
                <w:bCs/>
                <w:sz w:val="24"/>
              </w:rPr>
              <w:t>最大接待人数等）</w:t>
            </w:r>
          </w:p>
          <w:p>
            <w:pPr>
              <w:spacing w:beforeLines="50" w:line="40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spacing w:beforeLines="50"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8" w:type="dxa"/>
            <w:gridSpan w:val="8"/>
          </w:tcPr>
          <w:p>
            <w:pPr>
              <w:spacing w:line="4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三、已有小学、初中、高中研学课程及相应课程的学生单位成本，是否收费、优惠减免政策</w:t>
            </w:r>
          </w:p>
          <w:p>
            <w:pPr>
              <w:spacing w:line="4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课程一：……</w:t>
            </w:r>
          </w:p>
          <w:p>
            <w:pPr>
              <w:spacing w:line="4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课程二：……</w:t>
            </w:r>
          </w:p>
          <w:p>
            <w:pPr>
              <w:spacing w:line="4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928" w:type="dxa"/>
            <w:vMerge w:val="restart"/>
            <w:vAlign w:val="center"/>
          </w:tcPr>
          <w:p>
            <w:pPr>
              <w:spacing w:beforeLines="50"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beforeLines="50"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</w:t>
            </w:r>
          </w:p>
        </w:tc>
        <w:tc>
          <w:tcPr>
            <w:tcW w:w="7998" w:type="dxa"/>
            <w:gridSpan w:val="8"/>
          </w:tcPr>
          <w:p>
            <w:pPr>
              <w:spacing w:beforeLines="50" w:line="26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四、劳动教育制度建设情况</w:t>
            </w:r>
          </w:p>
          <w:p>
            <w:pPr>
              <w:spacing w:beforeLines="50" w:line="260" w:lineRule="exact"/>
              <w:rPr>
                <w:rFonts w:eastAsia="仿宋_GB2312"/>
                <w:bCs/>
                <w:sz w:val="24"/>
              </w:rPr>
            </w:pPr>
          </w:p>
          <w:p>
            <w:pPr>
              <w:spacing w:beforeLines="50" w:line="280" w:lineRule="exact"/>
              <w:rPr>
                <w:rFonts w:eastAsia="仿宋_GB2312"/>
                <w:bCs/>
                <w:sz w:val="24"/>
              </w:rPr>
            </w:pPr>
          </w:p>
          <w:p>
            <w:pPr>
              <w:spacing w:beforeLines="50" w:line="28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spacing w:beforeLines="50"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8" w:type="dxa"/>
            <w:gridSpan w:val="8"/>
          </w:tcPr>
          <w:p>
            <w:pPr>
              <w:spacing w:beforeLines="50" w:line="26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五、保障与财务管理情况（围绕推荐条件第</w:t>
            </w:r>
            <w:r>
              <w:rPr>
                <w:rFonts w:hint="eastAsia" w:eastAsia="仿宋_GB2312"/>
                <w:bCs/>
                <w:sz w:val="24"/>
              </w:rPr>
              <w:t>三</w:t>
            </w:r>
            <w:r>
              <w:rPr>
                <w:rFonts w:eastAsia="仿宋_GB2312"/>
                <w:bCs/>
                <w:sz w:val="24"/>
              </w:rPr>
              <w:t>、</w:t>
            </w:r>
            <w:r>
              <w:rPr>
                <w:rFonts w:hint="eastAsia" w:eastAsia="仿宋_GB2312"/>
                <w:bCs/>
                <w:sz w:val="24"/>
              </w:rPr>
              <w:t>四</w:t>
            </w:r>
            <w:r>
              <w:rPr>
                <w:rFonts w:eastAsia="仿宋_GB2312"/>
                <w:bCs/>
                <w:sz w:val="24"/>
              </w:rPr>
              <w:t>条填报，并附必要佐证材料）</w:t>
            </w:r>
          </w:p>
          <w:p>
            <w:pPr>
              <w:spacing w:beforeLines="50" w:line="260" w:lineRule="exact"/>
              <w:rPr>
                <w:rFonts w:eastAsia="仿宋_GB2312"/>
                <w:bCs/>
                <w:sz w:val="24"/>
              </w:rPr>
            </w:pPr>
          </w:p>
          <w:p>
            <w:pPr>
              <w:spacing w:beforeLines="50" w:line="28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spacing w:beforeLines="50"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8" w:type="dxa"/>
            <w:gridSpan w:val="8"/>
          </w:tcPr>
          <w:p>
            <w:pPr>
              <w:spacing w:beforeLines="50"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六、</w:t>
            </w:r>
            <w:r>
              <w:rPr>
                <w:rFonts w:eastAsia="仿宋_GB2312"/>
                <w:bCs/>
                <w:sz w:val="24"/>
              </w:rPr>
              <w:t>其他优势（如：已被教育行政部门纳入本地校外劳动教育实践整体工作安排，被纳入附近</w:t>
            </w:r>
            <w:r>
              <w:rPr>
                <w:rFonts w:hint="eastAsia" w:eastAsia="仿宋_GB2312"/>
                <w:bCs/>
                <w:sz w:val="24"/>
              </w:rPr>
              <w:t>场馆</w:t>
            </w:r>
            <w:r>
              <w:rPr>
                <w:rFonts w:eastAsia="仿宋_GB2312"/>
                <w:bCs/>
                <w:sz w:val="24"/>
              </w:rPr>
              <w:t>设计的研学线路中，和学校</w:t>
            </w:r>
            <w:r>
              <w:rPr>
                <w:rFonts w:hint="eastAsia" w:eastAsia="仿宋_GB2312"/>
                <w:bCs/>
                <w:sz w:val="24"/>
              </w:rPr>
              <w:t>或具有资质的第三方服务机构</w:t>
            </w:r>
            <w:r>
              <w:rPr>
                <w:rFonts w:eastAsia="仿宋_GB2312"/>
                <w:bCs/>
                <w:sz w:val="24"/>
              </w:rPr>
              <w:t>签订开展劳动教育实践活动的协议书等）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spacing w:beforeLines="50"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8" w:type="dxa"/>
            <w:gridSpan w:val="8"/>
            <w:vAlign w:val="center"/>
          </w:tcPr>
          <w:p>
            <w:pPr>
              <w:spacing w:beforeLines="50" w:line="260" w:lineRule="exact"/>
              <w:ind w:firstLine="7" w:firstLineChars="3"/>
              <w:rPr>
                <w:rFonts w:eastAsia="仿宋_GB2312"/>
                <w:bCs/>
                <w:sz w:val="24"/>
              </w:rPr>
            </w:pPr>
          </w:p>
          <w:p>
            <w:pPr>
              <w:spacing w:beforeLines="50" w:line="26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    </w:t>
            </w:r>
          </w:p>
          <w:p>
            <w:pPr>
              <w:spacing w:beforeLines="50" w:line="2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    </w:t>
            </w:r>
            <w:r>
              <w:rPr>
                <w:rFonts w:eastAsia="仿宋_GB2312"/>
                <w:bCs/>
                <w:sz w:val="24"/>
              </w:rPr>
              <w:t>负责人（签字）：</w:t>
            </w:r>
          </w:p>
          <w:p>
            <w:pPr>
              <w:spacing w:beforeLines="50" w:line="2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    </w:t>
            </w:r>
            <w:r>
              <w:rPr>
                <w:rFonts w:eastAsia="仿宋_GB2312"/>
                <w:bCs/>
                <w:sz w:val="24"/>
              </w:rPr>
              <w:t>单  位（盖章）：</w:t>
            </w:r>
          </w:p>
          <w:p>
            <w:pPr>
              <w:spacing w:beforeLines="50" w:line="260" w:lineRule="exact"/>
              <w:jc w:val="righ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4445" w:type="dxa"/>
            <w:gridSpan w:val="4"/>
            <w:vAlign w:val="center"/>
          </w:tcPr>
          <w:p>
            <w:pPr>
              <w:spacing w:beforeLines="50"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主管部门意见：</w:t>
            </w:r>
          </w:p>
          <w:p>
            <w:pPr>
              <w:spacing w:beforeLines="50" w:line="260" w:lineRule="exact"/>
              <w:rPr>
                <w:rFonts w:eastAsia="仿宋_GB2312"/>
                <w:sz w:val="24"/>
              </w:rPr>
            </w:pPr>
          </w:p>
          <w:p>
            <w:pPr>
              <w:spacing w:beforeLines="50" w:line="260" w:lineRule="exact"/>
              <w:rPr>
                <w:rFonts w:eastAsia="仿宋_GB2312"/>
                <w:sz w:val="24"/>
              </w:rPr>
            </w:pPr>
          </w:p>
          <w:p>
            <w:pPr>
              <w:spacing w:beforeLines="50" w:line="260" w:lineRule="exact"/>
              <w:ind w:firstLine="2387" w:firstLineChars="102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beforeLines="50" w:line="260" w:lineRule="exact"/>
              <w:ind w:firstLine="1944" w:firstLineChars="838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4481" w:type="dxa"/>
            <w:gridSpan w:val="5"/>
            <w:vAlign w:val="center"/>
          </w:tcPr>
          <w:p>
            <w:pPr>
              <w:spacing w:beforeLines="50"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区级教育行政部门意见：</w:t>
            </w:r>
          </w:p>
          <w:p>
            <w:pPr>
              <w:spacing w:beforeLines="50" w:line="260" w:lineRule="exact"/>
              <w:rPr>
                <w:rFonts w:eastAsia="仿宋_GB2312"/>
                <w:sz w:val="24"/>
              </w:rPr>
            </w:pPr>
          </w:p>
          <w:p>
            <w:pPr>
              <w:spacing w:beforeLines="50" w:line="260" w:lineRule="exact"/>
              <w:rPr>
                <w:rFonts w:eastAsia="仿宋_GB2312"/>
                <w:sz w:val="24"/>
              </w:rPr>
            </w:pPr>
          </w:p>
          <w:p>
            <w:pPr>
              <w:spacing w:beforeLines="50" w:line="260" w:lineRule="exact"/>
              <w:ind w:firstLine="2320" w:firstLineChars="1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beforeLines="50" w:line="2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>
      <w:p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bookmarkStart w:id="0" w:name="_GoBack"/>
      <w:bookmarkEnd w:id="0"/>
    </w:p>
    <w:sectPr>
      <w:type w:val="continuous"/>
      <w:pgSz w:w="11906" w:h="16838"/>
      <w:pgMar w:top="2098" w:right="1474" w:bottom="1985" w:left="1588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5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Tg3NzM5OGM0NDJlMmEyZmY4YTU2ODY1NDMxMjlmODgifQ=="/>
  </w:docVars>
  <w:rsids>
    <w:rsidRoot w:val="007E79F3"/>
    <w:rsid w:val="00044843"/>
    <w:rsid w:val="000C21F3"/>
    <w:rsid w:val="00155675"/>
    <w:rsid w:val="00281F33"/>
    <w:rsid w:val="00315CD4"/>
    <w:rsid w:val="003332B7"/>
    <w:rsid w:val="003832FE"/>
    <w:rsid w:val="003931D9"/>
    <w:rsid w:val="003B5823"/>
    <w:rsid w:val="003F0A8D"/>
    <w:rsid w:val="00525460"/>
    <w:rsid w:val="00545C9D"/>
    <w:rsid w:val="007814AC"/>
    <w:rsid w:val="00782612"/>
    <w:rsid w:val="007B10C5"/>
    <w:rsid w:val="007D572F"/>
    <w:rsid w:val="007E79F3"/>
    <w:rsid w:val="00B3303B"/>
    <w:rsid w:val="00D7528B"/>
    <w:rsid w:val="00DA6F56"/>
    <w:rsid w:val="00DE1FF9"/>
    <w:rsid w:val="00E047C9"/>
    <w:rsid w:val="048A19D8"/>
    <w:rsid w:val="4FB01DD8"/>
    <w:rsid w:val="5CCF326C"/>
    <w:rsid w:val="6F8B12A1"/>
    <w:rsid w:val="7BED42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autoRedefine/>
    <w:semiHidden/>
    <w:qFormat/>
    <w:uiPriority w:val="0"/>
  </w:style>
  <w:style w:type="paragraph" w:styleId="7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8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semiHidden/>
    <w:qFormat/>
    <w:uiPriority w:val="0"/>
    <w:rPr>
      <w:rFonts w:eastAsia="宋体"/>
      <w:sz w:val="28"/>
    </w:rPr>
  </w:style>
  <w:style w:type="paragraph" w:customStyle="1" w:styleId="13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autoRedefine/>
    <w:qFormat/>
    <w:uiPriority w:val="0"/>
    <w:pPr>
      <w:ind w:left="1638" w:hanging="1016"/>
    </w:pPr>
  </w:style>
  <w:style w:type="paragraph" w:customStyle="1" w:styleId="15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autoRedefine/>
    <w:qFormat/>
    <w:uiPriority w:val="0"/>
    <w:pPr>
      <w:ind w:left="0" w:firstLine="0"/>
    </w:pPr>
    <w:rPr>
      <w:rFonts w:eastAsia="仿宋_GB2312"/>
    </w:rPr>
  </w:style>
  <w:style w:type="character" w:customStyle="1" w:styleId="17">
    <w:name w:val="批注框文本 Char"/>
    <w:basedOn w:val="11"/>
    <w:link w:val="7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8</Pages>
  <Words>566</Words>
  <Characters>3230</Characters>
  <Lines>26</Lines>
  <Paragraphs>7</Paragraphs>
  <TotalTime>16</TotalTime>
  <ScaleCrop>false</ScaleCrop>
  <LinksUpToDate>false</LinksUpToDate>
  <CharactersWithSpaces>3789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2023-12-18T09:20:00Z</dcterms:created>
  <dc:creator>USER-</dc:creator>
  <cp:lastModifiedBy>Y O</cp:lastModifiedBy>
  <cp:lastPrinted>2023-12-18T10:47:00Z</cp:lastPrinted>
  <dcterms:modified xsi:type="dcterms:W3CDTF">2023-12-20T08:44:25Z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2C5C3ABDCCA742649342079682A4E749_12</vt:lpwstr>
  </property>
</Properties>
</file>