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fldChar w:fldCharType="begin"/>
      </w:r>
      <w:r>
        <w:rPr>
          <w:rFonts w:hint="eastAsia"/>
          <w:sz w:val="36"/>
          <w:szCs w:val="36"/>
        </w:rPr>
        <w:instrText xml:space="preserve"> HYPERLINK "https://jyj.wuhan.gov.cn/zfxxgk/fdzdgknr/gsgg/202301/P020230115593678728778.docx" \o "2022年武汉市正高级教师职称评审通过人员名单.docx" </w:instrText>
      </w:r>
      <w:r>
        <w:rPr>
          <w:rFonts w:hint="eastAsia"/>
          <w:sz w:val="36"/>
          <w:szCs w:val="36"/>
        </w:rPr>
        <w:fldChar w:fldCharType="separate"/>
      </w: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年武汉市正高级教师职称评审通过人员名单</w:t>
      </w:r>
      <w:r>
        <w:rPr>
          <w:rFonts w:hint="eastAsia"/>
          <w:sz w:val="36"/>
          <w:szCs w:val="36"/>
        </w:rPr>
        <w:fldChar w:fldCharType="end"/>
      </w:r>
    </w:p>
    <w:p>
      <w:pPr>
        <w:jc w:val="center"/>
        <w:rPr>
          <w:rFonts w:hint="eastAsia"/>
          <w:lang w:eastAsia="zh-CN"/>
        </w:rPr>
      </w:pPr>
    </w:p>
    <w:tbl>
      <w:tblPr>
        <w:tblStyle w:val="4"/>
        <w:tblW w:w="41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蔡文林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市汉南第一中学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陈建繁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江夏实验高级中学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冯爱龙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伏森泉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高芬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高海英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龚大晖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江岸区中学教研室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龚文莉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市第六十四中学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洪林旺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新洲区教学研究室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黄宝源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武汉西藏中学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黄莉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新洲区阳逻街中心小学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黄秋萍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硚口区崇仁路小学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黄晓燕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江传佳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黄陂区第一中学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姜建文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市张家湾中学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雷凯红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市武珞路中学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李炳红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市吴家山中学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李昌富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市洪山高级中学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李娟萍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市光谷第八小学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李文畴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新洲区第三中学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李砚耘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吕友生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市七一中学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马国新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市光谷实验中学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马新银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武昌水果湖第一小学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毛耀南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新洲区第四中学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闵耀明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彭开云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市教师发展与学生服务中心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钱金涛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青山区教育科学研究中心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孙彬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市中北路中学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万咏英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市十一初级中学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汪拥军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湖北省武昌实验中学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王红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江汉区航空路小学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王华芬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省直机关第二幼儿园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王锟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吴明好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肖洁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洪山区第一幼儿园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熊宗仁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市粮道街中学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姚玲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余勇军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市长虹中学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赵文清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武汉外国语学校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周春雷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周诗杰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省教育科学研究院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24"/>
          <w:szCs w:val="24"/>
          <w:u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jQ5YjEwYWUwNjkwMTk2OTIyYTZmZjJhOTZlNDMifQ=="/>
  </w:docVars>
  <w:rsids>
    <w:rsidRoot w:val="356817EF"/>
    <w:rsid w:val="19B40B10"/>
    <w:rsid w:val="20520076"/>
    <w:rsid w:val="356817EF"/>
    <w:rsid w:val="6B38151E"/>
    <w:rsid w:val="704C53D5"/>
    <w:rsid w:val="76A43F0D"/>
    <w:rsid w:val="7869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2023-12-03T03:29:00Z</dcterms:created>
  <dc:creator>huawei</dc:creator>
  <cp:lastModifiedBy>Y O</cp:lastModifiedBy>
  <dcterms:modified xsi:type="dcterms:W3CDTF">2023-12-03T09:18:16Z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0D5CC04534AD48509B4CCC29C10D33B5_11</vt:lpwstr>
  </property>
</Properties>
</file>